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D36" w:rsidRPr="00FC6210" w:rsidRDefault="00857E51" w:rsidP="00FC6210">
      <w:pPr>
        <w:spacing w:after="0" w:line="240" w:lineRule="auto"/>
        <w:rPr>
          <w:rFonts w:ascii="Gibson" w:hAnsi="Gibson"/>
          <w:sz w:val="24"/>
        </w:rPr>
      </w:pPr>
      <w:r w:rsidRPr="00FC6210">
        <w:rPr>
          <w:rFonts w:ascii="Gibson" w:hAnsi="Gibson"/>
          <w:sz w:val="24"/>
        </w:rPr>
        <w:t>Speech on Human Rights</w:t>
      </w:r>
      <w:r w:rsidRPr="00FC6210">
        <w:rPr>
          <w:rFonts w:ascii="Gibson" w:hAnsi="Gibson"/>
          <w:sz w:val="24"/>
        </w:rPr>
        <w:br/>
      </w:r>
      <w:r w:rsidRPr="00FC6210">
        <w:rPr>
          <w:rFonts w:ascii="Gibson" w:hAnsi="Gibson"/>
          <w:sz w:val="24"/>
        </w:rPr>
        <w:br/>
        <w:t>1948</w:t>
      </w:r>
      <w:r w:rsidRPr="00FC6210">
        <w:rPr>
          <w:rFonts w:ascii="Gibson" w:hAnsi="Gibson"/>
          <w:sz w:val="24"/>
        </w:rPr>
        <w:br/>
      </w:r>
      <w:r w:rsidRPr="00FC6210">
        <w:rPr>
          <w:rFonts w:ascii="Gibson" w:hAnsi="Gibson"/>
          <w:sz w:val="24"/>
        </w:rPr>
        <w:br/>
        <w:t>Eleanor Roosevelt:</w:t>
      </w:r>
      <w:bookmarkStart w:id="0" w:name="_GoBack"/>
      <w:bookmarkEnd w:id="0"/>
    </w:p>
    <w:p w:rsidR="00670712" w:rsidRPr="00FC6210" w:rsidRDefault="00670712" w:rsidP="00DB6D36">
      <w:pPr>
        <w:spacing w:line="240" w:lineRule="auto"/>
        <w:rPr>
          <w:rFonts w:ascii="Gibson" w:hAnsi="Gibson"/>
          <w:sz w:val="24"/>
        </w:rPr>
      </w:pPr>
      <w:r w:rsidRPr="00FC6210">
        <w:rPr>
          <w:rFonts w:ascii="Gibson" w:eastAsia="Times New Roman" w:hAnsi="Gibson"/>
          <w:sz w:val="24"/>
        </w:rPr>
        <w:t>The declaration of human rights, the universal declaration of human rights was passed in Paris in 1948 on December the 10</w:t>
      </w:r>
      <w:r w:rsidRPr="00FC6210">
        <w:rPr>
          <w:rFonts w:ascii="Gibson" w:eastAsia="Times New Roman" w:hAnsi="Gibson"/>
          <w:sz w:val="24"/>
          <w:vertAlign w:val="superscript"/>
        </w:rPr>
        <w:t>th</w:t>
      </w:r>
      <w:r w:rsidRPr="00FC6210">
        <w:rPr>
          <w:rFonts w:ascii="Gibson" w:eastAsia="Times New Roman" w:hAnsi="Gibson"/>
          <w:sz w:val="24"/>
        </w:rPr>
        <w:t xml:space="preserve">. We have fostered the observance of this day not only in the United States, </w:t>
      </w:r>
      <w:proofErr w:type="gramStart"/>
      <w:r w:rsidRPr="00FC6210">
        <w:rPr>
          <w:rFonts w:ascii="Gibson" w:eastAsia="Times New Roman" w:hAnsi="Gibson"/>
          <w:sz w:val="24"/>
        </w:rPr>
        <w:t>but</w:t>
      </w:r>
      <w:proofErr w:type="gramEnd"/>
      <w:r w:rsidRPr="00FC6210">
        <w:rPr>
          <w:rFonts w:ascii="Gibson" w:eastAsia="Times New Roman" w:hAnsi="Gibson"/>
          <w:sz w:val="24"/>
        </w:rPr>
        <w:t xml:space="preserve"> throughout the world.</w:t>
      </w:r>
    </w:p>
    <w:sectPr w:rsidR="00670712" w:rsidRPr="00FC6210" w:rsidSect="00196F9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bso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doNotTrackMoves/>
  <w:defaultTabStop w:val="720"/>
  <w:characterSpacingControl w:val="doNotCompress"/>
  <w:compat/>
  <w:rsids>
    <w:rsidRoot w:val="00670712"/>
    <w:rsid w:val="00196F90"/>
    <w:rsid w:val="00670712"/>
    <w:rsid w:val="007E6626"/>
    <w:rsid w:val="00857E51"/>
    <w:rsid w:val="00DB6D36"/>
    <w:rsid w:val="00FC6210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F9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Public University System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Lau, Carolyn</dc:creator>
  <cp:lastModifiedBy>Carolyn Lau-Wongso</cp:lastModifiedBy>
  <cp:revision>4</cp:revision>
  <dcterms:created xsi:type="dcterms:W3CDTF">2015-12-03T19:19:00Z</dcterms:created>
  <dcterms:modified xsi:type="dcterms:W3CDTF">2015-12-17T15:40:00Z</dcterms:modified>
</cp:coreProperties>
</file>